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7B130A" w:rsidRPr="00934E89" w:rsidRDefault="00C90B65" w:rsidP="007B130A">
      <w:pPr>
        <w:overflowPunct/>
        <w:ind w:right="137"/>
        <w:jc w:val="both"/>
        <w:textAlignment w:val="auto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Петър</w:t>
      </w:r>
      <w:proofErr w:type="spellEnd"/>
      <w:r w:rsidR="00934E89" w:rsidRPr="00934E89">
        <w:rPr>
          <w:rFonts w:ascii="Verdana" w:hAnsi="Verdana"/>
          <w:b/>
        </w:rPr>
        <w:t xml:space="preserve"> </w:t>
      </w:r>
      <w:proofErr w:type="spellStart"/>
      <w:r w:rsidR="00934E89" w:rsidRPr="00934E89">
        <w:rPr>
          <w:rFonts w:ascii="Verdana" w:hAnsi="Verdana"/>
          <w:b/>
        </w:rPr>
        <w:t>Говедаров</w:t>
      </w:r>
      <w:proofErr w:type="spellEnd"/>
    </w:p>
    <w:p w:rsidR="00934E89" w:rsidRPr="00934E89" w:rsidRDefault="00C90B65" w:rsidP="007B130A">
      <w:pPr>
        <w:overflowPunct/>
        <w:ind w:right="137"/>
        <w:jc w:val="both"/>
        <w:textAlignment w:val="auto"/>
        <w:rPr>
          <w:rFonts w:ascii="Verdana" w:hAnsi="Verdana" w:cs="Times New Roman CYR"/>
          <w:b/>
          <w:lang w:val="bg-BG"/>
        </w:rPr>
      </w:pPr>
      <w:proofErr w:type="spellStart"/>
      <w:r>
        <w:rPr>
          <w:rFonts w:ascii="Verdana" w:hAnsi="Verdana"/>
          <w:b/>
        </w:rPr>
        <w:t>Янко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 w:rsidR="00934E89" w:rsidRPr="00934E89">
        <w:rPr>
          <w:rFonts w:ascii="Verdana" w:hAnsi="Verdana"/>
          <w:b/>
        </w:rPr>
        <w:t>Говедаров</w:t>
      </w:r>
      <w:proofErr w:type="spellEnd"/>
    </w:p>
    <w:p w:rsidR="007B130A" w:rsidRPr="00934E89" w:rsidRDefault="007B130A" w:rsidP="00C14705">
      <w:pPr>
        <w:ind w:right="137"/>
        <w:jc w:val="both"/>
        <w:rPr>
          <w:rFonts w:ascii="Verdana" w:hAnsi="Verdana" w:cs="Arial"/>
          <w:color w:val="000000"/>
          <w:lang w:val="bg-BG" w:eastAsia="bg-BG"/>
        </w:rPr>
      </w:pPr>
      <w:bookmarkStart w:id="0" w:name="_GoBack"/>
      <w:bookmarkEnd w:id="0"/>
    </w:p>
    <w:p w:rsidR="007B130A" w:rsidRPr="007B130A" w:rsidRDefault="007B130A" w:rsidP="00C14705">
      <w:pPr>
        <w:ind w:right="137"/>
        <w:jc w:val="both"/>
        <w:rPr>
          <w:rFonts w:ascii="Verdana" w:hAnsi="Verdana"/>
          <w:b/>
          <w:lang w:val="bg-BG"/>
        </w:rPr>
      </w:pPr>
      <w:r w:rsidRPr="007B130A">
        <w:rPr>
          <w:rFonts w:ascii="Verdana" w:hAnsi="Verdana" w:cs="Arial"/>
          <w:b/>
          <w:color w:val="000000"/>
          <w:lang w:val="bg-BG" w:eastAsia="bg-BG"/>
        </w:rPr>
        <w:t>Копие до:</w:t>
      </w:r>
    </w:p>
    <w:p w:rsidR="00CE4255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50348D">
        <w:rPr>
          <w:rFonts w:ascii="Verdana" w:hAnsi="Verdana"/>
          <w:b/>
          <w:lang w:val="bg-BG"/>
        </w:rPr>
        <w:t>Раковски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B130A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50348D">
        <w:rPr>
          <w:rFonts w:ascii="Verdana" w:hAnsi="Verdana"/>
          <w:sz w:val="20"/>
          <w:szCs w:val="20"/>
          <w:highlight w:val="white"/>
          <w:shd w:val="clear" w:color="auto" w:fill="FEFEFE"/>
        </w:rPr>
        <w:t>ОВОС-1805/03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50348D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50348D">
        <w:rPr>
          <w:rFonts w:ascii="Verdana" w:hAnsi="Verdana"/>
          <w:b/>
          <w:sz w:val="20"/>
          <w:szCs w:val="20"/>
        </w:rPr>
        <w:t>„</w:t>
      </w:r>
      <w:r w:rsidR="0050348D" w:rsidRPr="0050348D">
        <w:rPr>
          <w:rFonts w:ascii="Verdana" w:hAnsi="Verdana"/>
          <w:b/>
          <w:sz w:val="20"/>
          <w:szCs w:val="20"/>
        </w:rPr>
        <w:t>Селскостопански дейности, Ферма за огушване на  патици</w:t>
      </w:r>
      <w:r w:rsidR="0050348D">
        <w:rPr>
          <w:rFonts w:ascii="Verdana" w:hAnsi="Verdana"/>
          <w:b/>
          <w:sz w:val="20"/>
          <w:szCs w:val="20"/>
        </w:rPr>
        <w:t>“</w:t>
      </w:r>
      <w:r w:rsidR="0050348D" w:rsidRP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320E19">
        <w:rPr>
          <w:rFonts w:ascii="Verdana" w:hAnsi="Verdana"/>
          <w:sz w:val="20"/>
          <w:szCs w:val="20"/>
        </w:rPr>
        <w:t xml:space="preserve"> </w:t>
      </w:r>
      <w:r w:rsidR="0050348D">
        <w:rPr>
          <w:rFonts w:ascii="Verdana" w:hAnsi="Verdana"/>
          <w:sz w:val="20"/>
          <w:szCs w:val="20"/>
        </w:rPr>
        <w:t>имот № 700481</w:t>
      </w:r>
      <w:r w:rsidR="007B130A">
        <w:rPr>
          <w:rFonts w:ascii="Verdana" w:hAnsi="Verdana" w:cs="Times New Roman CYR"/>
          <w:sz w:val="20"/>
          <w:szCs w:val="20"/>
        </w:rPr>
        <w:t>,</w:t>
      </w:r>
      <w:r w:rsidR="0050348D">
        <w:rPr>
          <w:rFonts w:ascii="Verdana" w:hAnsi="Verdana" w:cs="Times New Roman CYR"/>
          <w:sz w:val="20"/>
          <w:szCs w:val="20"/>
        </w:rPr>
        <w:t xml:space="preserve"> местност „До свинарника“, землището на град Раковски, община Раковски,</w:t>
      </w:r>
      <w:r w:rsidR="007B130A">
        <w:rPr>
          <w:rFonts w:ascii="Verdana" w:hAnsi="Verdana" w:cs="Times New Roman CYR"/>
          <w:sz w:val="20"/>
          <w:szCs w:val="20"/>
        </w:rPr>
        <w:t xml:space="preserve"> област Пловдив</w:t>
      </w:r>
      <w:r w:rsidR="002E16D8">
        <w:rPr>
          <w:rFonts w:ascii="Verdana" w:hAnsi="Verdana" w:cs="Times New Roman CYR"/>
          <w:sz w:val="20"/>
          <w:szCs w:val="20"/>
        </w:rPr>
        <w:t>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50348D">
        <w:rPr>
          <w:rFonts w:ascii="Verdana" w:hAnsi="Verdana"/>
          <w:b/>
          <w:bCs/>
          <w:lang w:val="ru-RU"/>
        </w:rPr>
        <w:t xml:space="preserve">и </w:t>
      </w:r>
      <w:r w:rsidR="002E16D8">
        <w:rPr>
          <w:rFonts w:ascii="Verdana" w:hAnsi="Verdana"/>
          <w:b/>
          <w:bCs/>
          <w:lang w:val="ru-RU"/>
        </w:rPr>
        <w:t>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A14FC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50348D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50348D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2E16D8" w:rsidRDefault="00B46DEF" w:rsidP="00C85FFA">
      <w:pPr>
        <w:ind w:right="137" w:firstLine="426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50348D">
        <w:rPr>
          <w:rFonts w:ascii="Verdana" w:hAnsi="Verdana"/>
          <w:lang w:val="ru-RU"/>
        </w:rPr>
        <w:t>а</w:t>
      </w:r>
      <w:r w:rsidR="001A4B39">
        <w:rPr>
          <w:rFonts w:ascii="Verdana" w:hAnsi="Verdana"/>
          <w:lang w:val="ru-RU"/>
        </w:rPr>
        <w:t xml:space="preserve"> на Община </w:t>
      </w:r>
      <w:r w:rsidR="0050348D">
        <w:rPr>
          <w:rFonts w:ascii="Verdana" w:hAnsi="Verdana"/>
          <w:lang w:val="ru-RU"/>
        </w:rPr>
        <w:t>Раковски</w:t>
      </w:r>
      <w:r w:rsidR="00610CF2" w:rsidRPr="002E16D8">
        <w:rPr>
          <w:rFonts w:ascii="Verdana" w:hAnsi="Verdana"/>
          <w:lang w:val="bg-BG"/>
        </w:rPr>
        <w:t>.</w:t>
      </w:r>
    </w:p>
    <w:p w:rsidR="00544048" w:rsidRDefault="00830DAA" w:rsidP="00A14FC9">
      <w:pPr>
        <w:tabs>
          <w:tab w:val="left" w:pos="993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0348D">
        <w:rPr>
          <w:rFonts w:ascii="Verdana" w:hAnsi="Verdana"/>
          <w:b/>
          <w:lang w:val="ru-RU"/>
        </w:rPr>
        <w:t xml:space="preserve"> </w:t>
      </w:r>
      <w:r w:rsidR="0050348D" w:rsidRPr="00805422">
        <w:rPr>
          <w:rFonts w:ascii="Verdana" w:hAnsi="Verdana"/>
          <w:lang w:val="ru-RU"/>
        </w:rPr>
        <w:t>(посл</w:t>
      </w:r>
      <w:r w:rsidR="0050348D" w:rsidRPr="00805422">
        <w:rPr>
          <w:rFonts w:ascii="Verdana" w:hAnsi="Verdana" w:cs="Arial"/>
          <w:iCs/>
        </w:rPr>
        <w:t xml:space="preserve"> </w:t>
      </w:r>
      <w:proofErr w:type="spellStart"/>
      <w:r w:rsidR="0050348D" w:rsidRPr="00805422">
        <w:rPr>
          <w:rFonts w:ascii="Verdana" w:hAnsi="Verdana" w:cs="Arial"/>
          <w:iCs/>
        </w:rPr>
        <w:t>изм</w:t>
      </w:r>
      <w:proofErr w:type="spellEnd"/>
      <w:r w:rsidR="0050348D" w:rsidRPr="00805422">
        <w:rPr>
          <w:rFonts w:ascii="Verdana" w:hAnsi="Verdana" w:cs="Arial"/>
          <w:iCs/>
        </w:rPr>
        <w:t xml:space="preserve">. и </w:t>
      </w:r>
      <w:proofErr w:type="spellStart"/>
      <w:r w:rsidR="0050348D" w:rsidRPr="00805422">
        <w:rPr>
          <w:rFonts w:ascii="Verdana" w:hAnsi="Verdana" w:cs="Arial"/>
          <w:iCs/>
        </w:rPr>
        <w:t>доп</w:t>
      </w:r>
      <w:proofErr w:type="spellEnd"/>
      <w:r w:rsidR="0050348D" w:rsidRPr="00805422">
        <w:rPr>
          <w:rFonts w:ascii="Verdana" w:hAnsi="Verdana" w:cs="Arial"/>
          <w:iCs/>
        </w:rPr>
        <w:t xml:space="preserve">. ДВ </w:t>
      </w:r>
      <w:proofErr w:type="spellStart"/>
      <w:r w:rsidR="0050348D" w:rsidRPr="00805422">
        <w:rPr>
          <w:rFonts w:ascii="Verdana" w:hAnsi="Verdana" w:cs="Arial"/>
          <w:iCs/>
        </w:rPr>
        <w:t>бр</w:t>
      </w:r>
      <w:proofErr w:type="spellEnd"/>
      <w:r w:rsidR="0050348D" w:rsidRPr="00805422">
        <w:rPr>
          <w:rFonts w:ascii="Verdana" w:hAnsi="Verdana" w:cs="Arial"/>
          <w:iCs/>
        </w:rPr>
        <w:t>.</w:t>
      </w:r>
      <w:r w:rsidR="0050348D" w:rsidRPr="00805422">
        <w:rPr>
          <w:rFonts w:ascii="Verdana" w:hAnsi="Verdana" w:cs="Arial"/>
          <w:iCs/>
          <w:lang w:val="bg-BG"/>
        </w:rPr>
        <w:t>8/</w:t>
      </w:r>
      <w:r w:rsidR="0050348D" w:rsidRPr="00805422">
        <w:rPr>
          <w:rFonts w:ascii="Verdana" w:hAnsi="Verdana" w:cs="Arial"/>
          <w:iCs/>
        </w:rPr>
        <w:t>2018г.</w:t>
      </w:r>
      <w:r w:rsidR="0050348D" w:rsidRPr="00805422">
        <w:rPr>
          <w:rFonts w:ascii="Verdana" w:hAnsi="Verdana"/>
          <w:lang w:val="ru-RU"/>
        </w:rPr>
        <w:t>)</w:t>
      </w:r>
      <w:r w:rsidR="0050348D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7B130A" w:rsidRPr="0095616C" w:rsidRDefault="007B130A" w:rsidP="002E16D8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95616C">
        <w:rPr>
          <w:rFonts w:ascii="Verdana" w:hAnsi="Verdana"/>
          <w:lang w:val="bg-BG"/>
        </w:rPr>
        <w:t xml:space="preserve">- Необходимо е да се </w:t>
      </w:r>
      <w:r w:rsidR="0095616C" w:rsidRPr="0095616C">
        <w:rPr>
          <w:rFonts w:ascii="Verdana" w:hAnsi="Verdana"/>
          <w:lang w:val="bg-BG"/>
        </w:rPr>
        <w:t>предвиди допълнително механично пречистване, до постигане на норми, заложени в договора с „В и К“ ООД</w:t>
      </w:r>
      <w:r w:rsidR="002E16D8" w:rsidRPr="0095616C">
        <w:rPr>
          <w:rFonts w:ascii="Verdana" w:hAnsi="Verdana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95616C">
        <w:rPr>
          <w:rFonts w:ascii="Verdana" w:hAnsi="Verdana"/>
          <w:lang w:val="bg-BG"/>
        </w:rPr>
        <w:t>0000291</w:t>
      </w:r>
      <w:r w:rsidRPr="00726949">
        <w:rPr>
          <w:rFonts w:ascii="Verdana" w:hAnsi="Verdana"/>
          <w:lang w:val="bg-BG"/>
        </w:rPr>
        <w:t xml:space="preserve"> „</w:t>
      </w:r>
      <w:r w:rsidR="0095616C">
        <w:rPr>
          <w:rFonts w:ascii="Verdana" w:hAnsi="Verdana"/>
          <w:lang w:val="bg-BG"/>
        </w:rPr>
        <w:t>Гора Шишманци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Pr="000F3124" w:rsidRDefault="00320E19" w:rsidP="008428D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95616C" w:rsidRPr="0095616C" w:rsidRDefault="0095616C" w:rsidP="00C90B6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30DAA" w:rsidRPr="00F42DEB" w:rsidRDefault="00830DAA" w:rsidP="00F42DEB">
      <w:pPr>
        <w:pStyle w:val="Footer"/>
        <w:tabs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sectPr w:rsidR="00830DAA" w:rsidRPr="00F42DE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F66" w:rsidRDefault="00091F66">
      <w:r>
        <w:separator/>
      </w:r>
    </w:p>
  </w:endnote>
  <w:endnote w:type="continuationSeparator" w:id="0">
    <w:p w:rsidR="00091F66" w:rsidRDefault="0009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3AFF" w:usb1="C0007841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FFA" w:rsidRDefault="00C85FF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5FFA" w:rsidRDefault="00C85FF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85FFA" w:rsidRDefault="00C85FF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C85FFA" w:rsidRPr="009463AE" w:rsidRDefault="00C85FF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85FFA" w:rsidRDefault="00C85FFA" w:rsidP="0022049F">
    <w:pPr>
      <w:pStyle w:val="Footer"/>
      <w:jc w:val="center"/>
      <w:rPr>
        <w:lang w:val="bg-BG"/>
      </w:rPr>
    </w:pPr>
  </w:p>
  <w:p w:rsidR="00C85FFA" w:rsidRPr="009463AE" w:rsidRDefault="00C85FFA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FFA" w:rsidRDefault="00C85FF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5FFA" w:rsidRDefault="00C85FF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85FFA" w:rsidRDefault="00C85FF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C85FFA" w:rsidRPr="009463AE" w:rsidRDefault="00C85FF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85FFA" w:rsidRDefault="00C85FF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F66" w:rsidRDefault="00091F66">
      <w:r>
        <w:separator/>
      </w:r>
    </w:p>
  </w:footnote>
  <w:footnote w:type="continuationSeparator" w:id="0">
    <w:p w:rsidR="00091F66" w:rsidRDefault="00091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FFA" w:rsidRPr="005B69F7" w:rsidRDefault="00C85FF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85FFA" w:rsidRPr="005B69F7" w:rsidRDefault="00C85FF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85FFA" w:rsidRPr="003106F6" w:rsidRDefault="00C85FF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85FFA" w:rsidRPr="00ED1377" w:rsidRDefault="00C85FF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075E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1F66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124"/>
    <w:rsid w:val="000F6A48"/>
    <w:rsid w:val="000F7669"/>
    <w:rsid w:val="000F7703"/>
    <w:rsid w:val="000F797B"/>
    <w:rsid w:val="00102CFD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11E5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16D8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13E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48D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73C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3EC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401E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0B3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3D9C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30A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4E89"/>
    <w:rsid w:val="00935B24"/>
    <w:rsid w:val="00941A7F"/>
    <w:rsid w:val="00942296"/>
    <w:rsid w:val="00943C3F"/>
    <w:rsid w:val="009463AE"/>
    <w:rsid w:val="0094663E"/>
    <w:rsid w:val="00946A47"/>
    <w:rsid w:val="00955A16"/>
    <w:rsid w:val="0095616C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7486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4FC9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38F"/>
    <w:rsid w:val="00A54EE8"/>
    <w:rsid w:val="00A556AF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1D26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5FFA"/>
    <w:rsid w:val="00C90516"/>
    <w:rsid w:val="00C90B65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5DAC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0857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2DEB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0E92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D077C-6D2D-4524-A051-ED1860D2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629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2019-09-26T11:25:00Z</cp:lastPrinted>
  <dcterms:created xsi:type="dcterms:W3CDTF">2018-08-20T07:23:00Z</dcterms:created>
  <dcterms:modified xsi:type="dcterms:W3CDTF">2019-09-26T11:25:00Z</dcterms:modified>
</cp:coreProperties>
</file>